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" ContentType="application/vnd.visi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40593" w14:textId="77777777" w:rsidR="00353AB8" w:rsidRPr="009913E0" w:rsidRDefault="00353AB8" w:rsidP="00353AB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 w:rsidRPr="009913E0">
        <w:rPr>
          <w:rFonts w:ascii="Times New Roman" w:hAnsi="Times New Roman" w:cs="Times New Roman"/>
          <w:b/>
          <w:bCs/>
          <w:sz w:val="28"/>
          <w:szCs w:val="28"/>
          <w:lang w:val="en-US"/>
        </w:rPr>
        <w:t>Título</w:t>
      </w:r>
      <w:proofErr w:type="spellEnd"/>
      <w:r w:rsidRPr="009913E0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(Times New Roman 14 pt, </w:t>
      </w:r>
      <w:proofErr w:type="spellStart"/>
      <w:r w:rsidRPr="009913E0">
        <w:rPr>
          <w:rFonts w:ascii="Times New Roman" w:hAnsi="Times New Roman" w:cs="Times New Roman"/>
          <w:b/>
          <w:bCs/>
          <w:sz w:val="28"/>
          <w:szCs w:val="28"/>
          <w:lang w:val="en-US"/>
        </w:rPr>
        <w:t>Negritas</w:t>
      </w:r>
      <w:proofErr w:type="spellEnd"/>
      <w:r w:rsidRPr="009913E0">
        <w:rPr>
          <w:rFonts w:ascii="Times New Roman" w:hAnsi="Times New Roman" w:cs="Times New Roman"/>
          <w:b/>
          <w:bCs/>
          <w:sz w:val="28"/>
          <w:szCs w:val="28"/>
          <w:lang w:val="en-US"/>
        </w:rPr>
        <w:t>)</w:t>
      </w:r>
    </w:p>
    <w:p w14:paraId="6436BC34" w14:textId="00F20944" w:rsidR="00353AB8" w:rsidRDefault="00353AB8" w:rsidP="00353AB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53AB8">
        <w:rPr>
          <w:rFonts w:ascii="Times New Roman" w:hAnsi="Times New Roman" w:cs="Times New Roman"/>
          <w:sz w:val="24"/>
          <w:szCs w:val="24"/>
          <w:lang w:val="en-US"/>
        </w:rPr>
        <w:t>Autores</w:t>
      </w:r>
      <w:proofErr w:type="spellEnd"/>
      <w:r w:rsidRPr="00353AB8">
        <w:rPr>
          <w:rFonts w:ascii="Times New Roman" w:hAnsi="Times New Roman" w:cs="Times New Roman"/>
          <w:sz w:val="24"/>
          <w:szCs w:val="24"/>
          <w:lang w:val="en-US"/>
        </w:rPr>
        <w:t xml:space="preserve"> (Times New Roman 12 pt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.). </w:t>
      </w:r>
      <w:r w:rsidRPr="00353AB8">
        <w:rPr>
          <w:rFonts w:ascii="Times New Roman" w:hAnsi="Times New Roman" w:cs="Times New Roman"/>
          <w:sz w:val="24"/>
          <w:szCs w:val="24"/>
        </w:rPr>
        <w:t xml:space="preserve">Ejemplo: </w:t>
      </w:r>
      <w:r w:rsidR="005C394E">
        <w:rPr>
          <w:rFonts w:ascii="Times New Roman" w:hAnsi="Times New Roman" w:cs="Times New Roman"/>
          <w:sz w:val="24"/>
          <w:szCs w:val="24"/>
        </w:rPr>
        <w:t>Mercedes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394E">
        <w:rPr>
          <w:rFonts w:ascii="Times New Roman" w:hAnsi="Times New Roman" w:cs="Times New Roman"/>
          <w:sz w:val="24"/>
          <w:szCs w:val="24"/>
        </w:rPr>
        <w:t>Sánchez</w:t>
      </w:r>
      <w:r>
        <w:rPr>
          <w:rFonts w:ascii="Times New Roman" w:hAnsi="Times New Roman" w:cs="Times New Roman"/>
          <w:sz w:val="24"/>
          <w:szCs w:val="24"/>
        </w:rPr>
        <w:t>-</w:t>
      </w:r>
      <w:r w:rsidR="005C394E">
        <w:rPr>
          <w:rFonts w:ascii="Times New Roman" w:hAnsi="Times New Roman" w:cs="Times New Roman"/>
          <w:sz w:val="24"/>
          <w:szCs w:val="24"/>
        </w:rPr>
        <w:t>Espinoza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3AB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F3F12">
        <w:rPr>
          <w:rFonts w:ascii="Times New Roman" w:hAnsi="Times New Roman" w:cs="Times New Roman"/>
          <w:sz w:val="24"/>
          <w:szCs w:val="24"/>
        </w:rPr>
        <w:t>Lucía Fernanda</w:t>
      </w:r>
      <w:r w:rsidRPr="00353AB8">
        <w:rPr>
          <w:rFonts w:ascii="Times New Roman" w:hAnsi="Times New Roman" w:cs="Times New Roman"/>
          <w:sz w:val="24"/>
          <w:szCs w:val="24"/>
        </w:rPr>
        <w:t xml:space="preserve"> </w:t>
      </w:r>
      <w:r w:rsidR="00DF3F12">
        <w:rPr>
          <w:rFonts w:ascii="Times New Roman" w:hAnsi="Times New Roman" w:cs="Times New Roman"/>
          <w:sz w:val="24"/>
          <w:szCs w:val="24"/>
        </w:rPr>
        <w:t>Gómez</w:t>
      </w:r>
      <w:r w:rsidRPr="00353AB8">
        <w:rPr>
          <w:rFonts w:ascii="Times New Roman" w:hAnsi="Times New Roman" w:cs="Times New Roman"/>
          <w:sz w:val="24"/>
          <w:szCs w:val="24"/>
        </w:rPr>
        <w:t>-</w:t>
      </w:r>
      <w:r w:rsidR="00DF3F12">
        <w:rPr>
          <w:rFonts w:ascii="Times New Roman" w:hAnsi="Times New Roman" w:cs="Times New Roman"/>
          <w:sz w:val="24"/>
          <w:szCs w:val="24"/>
        </w:rPr>
        <w:t>Medina</w:t>
      </w:r>
      <w:r w:rsidRPr="00353AB8">
        <w:rPr>
          <w:rFonts w:ascii="Times New Roman" w:hAnsi="Times New Roman" w:cs="Times New Roman"/>
          <w:sz w:val="24"/>
          <w:szCs w:val="24"/>
        </w:rPr>
        <w:t xml:space="preserve"> </w:t>
      </w:r>
      <w:r w:rsidRPr="00353AB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F3F12">
        <w:rPr>
          <w:rFonts w:ascii="Times New Roman" w:hAnsi="Times New Roman" w:cs="Times New Roman"/>
          <w:sz w:val="24"/>
          <w:szCs w:val="24"/>
        </w:rPr>
        <w:t>Vanessa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3F12">
        <w:rPr>
          <w:rFonts w:ascii="Times New Roman" w:hAnsi="Times New Roman" w:cs="Times New Roman"/>
          <w:sz w:val="24"/>
          <w:szCs w:val="24"/>
        </w:rPr>
        <w:t>Hernández</w:t>
      </w:r>
      <w:r>
        <w:rPr>
          <w:rFonts w:ascii="Times New Roman" w:hAnsi="Times New Roman" w:cs="Times New Roman"/>
          <w:sz w:val="24"/>
          <w:szCs w:val="24"/>
        </w:rPr>
        <w:t>-</w:t>
      </w:r>
      <w:r w:rsidR="00DF3F12">
        <w:rPr>
          <w:rFonts w:ascii="Times New Roman" w:hAnsi="Times New Roman" w:cs="Times New Roman"/>
          <w:sz w:val="24"/>
          <w:szCs w:val="24"/>
        </w:rPr>
        <w:t>Lara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3AB8">
        <w:rPr>
          <w:rFonts w:ascii="Times New Roman" w:hAnsi="Times New Roman" w:cs="Times New Roman"/>
          <w:sz w:val="24"/>
          <w:szCs w:val="24"/>
          <w:vertAlign w:val="superscript"/>
        </w:rPr>
        <w:t>b,*</w:t>
      </w:r>
    </w:p>
    <w:p w14:paraId="22DF14FF" w14:textId="77777777" w:rsidR="00353AB8" w:rsidRDefault="00353AB8" w:rsidP="00353AB8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53AB8">
        <w:rPr>
          <w:rFonts w:ascii="Times New Roman" w:hAnsi="Times New Roman" w:cs="Times New Roman"/>
          <w:i/>
          <w:iCs/>
          <w:sz w:val="24"/>
          <w:szCs w:val="24"/>
        </w:rPr>
        <w:t xml:space="preserve">Adscripciones de autores (Times New </w:t>
      </w:r>
      <w:proofErr w:type="spellStart"/>
      <w:r w:rsidRPr="00353AB8">
        <w:rPr>
          <w:rFonts w:ascii="Times New Roman" w:hAnsi="Times New Roman" w:cs="Times New Roman"/>
          <w:i/>
          <w:iCs/>
          <w:sz w:val="24"/>
          <w:szCs w:val="24"/>
        </w:rPr>
        <w:t>Roman</w:t>
      </w:r>
      <w:proofErr w:type="spellEnd"/>
      <w:r w:rsidRPr="00353AB8">
        <w:rPr>
          <w:rFonts w:ascii="Times New Roman" w:hAnsi="Times New Roman" w:cs="Times New Roman"/>
          <w:i/>
          <w:iCs/>
          <w:sz w:val="24"/>
          <w:szCs w:val="24"/>
        </w:rPr>
        <w:t xml:space="preserve"> 12 pt, cursiva)</w:t>
      </w:r>
      <w:r w:rsidR="00F332E9">
        <w:rPr>
          <w:rFonts w:ascii="Times New Roman" w:hAnsi="Times New Roman" w:cs="Times New Roman"/>
          <w:i/>
          <w:iCs/>
          <w:sz w:val="24"/>
          <w:szCs w:val="24"/>
        </w:rPr>
        <w:t>. Incluir Adscripción, Dirección completa con código postal y país</w:t>
      </w:r>
      <w:r w:rsidR="00657909">
        <w:rPr>
          <w:rFonts w:ascii="Times New Roman" w:hAnsi="Times New Roman" w:cs="Times New Roman"/>
          <w:i/>
          <w:iCs/>
          <w:sz w:val="24"/>
          <w:szCs w:val="24"/>
        </w:rPr>
        <w:t>, así como correo electrónico del autor de contacto</w:t>
      </w:r>
      <w:r w:rsidR="00F332E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C57E34">
        <w:rPr>
          <w:rFonts w:ascii="Times New Roman" w:hAnsi="Times New Roman" w:cs="Times New Roman"/>
          <w:i/>
          <w:iCs/>
          <w:sz w:val="24"/>
          <w:szCs w:val="24"/>
        </w:rPr>
        <w:t xml:space="preserve"> Ejemplo: Universidad de Guanajuato, Campus Guanajuato, División de Ciencias Naturales y Exactas, Departamento de Ingeniería Química, Noria Alta S/N Col. Noria Alta, México 36050. ejemplo@ugto.mx</w:t>
      </w:r>
    </w:p>
    <w:p w14:paraId="63354903" w14:textId="77777777" w:rsidR="00F332E9" w:rsidRDefault="00F332E9" w:rsidP="00353AB8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3ED1C8" w14:textId="77777777" w:rsidR="00F332E9" w:rsidRDefault="00F332E9" w:rsidP="00F332E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332E9">
        <w:rPr>
          <w:rFonts w:ascii="Times New Roman" w:hAnsi="Times New Roman" w:cs="Times New Roman"/>
          <w:b/>
          <w:bCs/>
          <w:sz w:val="24"/>
          <w:szCs w:val="24"/>
          <w:lang w:val="en-US"/>
        </w:rPr>
        <w:t>RESUMEN (Times New Roman 12 p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negritas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1B02A965" w14:textId="6F585E6C" w:rsidR="00F332E9" w:rsidRDefault="00F332E9" w:rsidP="00F332E9">
      <w:pPr>
        <w:jc w:val="both"/>
        <w:rPr>
          <w:rFonts w:ascii="Times New Roman" w:hAnsi="Times New Roman" w:cs="Times New Roman"/>
          <w:sz w:val="24"/>
          <w:szCs w:val="24"/>
        </w:rPr>
      </w:pPr>
      <w:r w:rsidRPr="00F332E9">
        <w:rPr>
          <w:rFonts w:ascii="Times New Roman" w:hAnsi="Times New Roman" w:cs="Times New Roman"/>
          <w:sz w:val="24"/>
          <w:szCs w:val="24"/>
        </w:rPr>
        <w:t>Describir</w:t>
      </w:r>
      <w:r w:rsidR="004E3E3E">
        <w:rPr>
          <w:rFonts w:ascii="Times New Roman" w:hAnsi="Times New Roman" w:cs="Times New Roman"/>
          <w:sz w:val="24"/>
          <w:szCs w:val="24"/>
        </w:rPr>
        <w:t xml:space="preserve"> de manera resumida</w:t>
      </w:r>
      <w:r w:rsidRPr="00F332E9">
        <w:rPr>
          <w:rFonts w:ascii="Times New Roman" w:hAnsi="Times New Roman" w:cs="Times New Roman"/>
          <w:sz w:val="24"/>
          <w:szCs w:val="24"/>
        </w:rPr>
        <w:t xml:space="preserve"> el trabajo propuesto, incluyendo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3E3E">
        <w:rPr>
          <w:rFonts w:ascii="Times New Roman" w:hAnsi="Times New Roman" w:cs="Times New Roman"/>
          <w:sz w:val="24"/>
          <w:szCs w:val="24"/>
        </w:rPr>
        <w:t>un</w:t>
      </w:r>
      <w:r w:rsidR="00A135EB">
        <w:rPr>
          <w:rFonts w:ascii="Times New Roman" w:hAnsi="Times New Roman" w:cs="Times New Roman"/>
          <w:sz w:val="24"/>
          <w:szCs w:val="24"/>
        </w:rPr>
        <w:t xml:space="preserve"> resumen</w:t>
      </w:r>
      <w:r w:rsidR="004E3E3E">
        <w:rPr>
          <w:rFonts w:ascii="Times New Roman" w:hAnsi="Times New Roman" w:cs="Times New Roman"/>
          <w:sz w:val="24"/>
          <w:szCs w:val="24"/>
        </w:rPr>
        <w:t xml:space="preserve"> de los resultados más importantes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332E9">
        <w:rPr>
          <w:rFonts w:ascii="Times New Roman" w:hAnsi="Times New Roman" w:cs="Times New Roman"/>
          <w:sz w:val="24"/>
          <w:szCs w:val="24"/>
        </w:rPr>
        <w:t xml:space="preserve">(Times New </w:t>
      </w:r>
      <w:proofErr w:type="spellStart"/>
      <w:r w:rsidRPr="00F332E9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F332E9">
        <w:rPr>
          <w:rFonts w:ascii="Times New Roman" w:hAnsi="Times New Roman" w:cs="Times New Roman"/>
          <w:sz w:val="24"/>
          <w:szCs w:val="24"/>
        </w:rPr>
        <w:t xml:space="preserve"> 12 pt)</w:t>
      </w:r>
      <w:r w:rsidR="009913E0">
        <w:rPr>
          <w:rFonts w:ascii="Times New Roman" w:hAnsi="Times New Roman" w:cs="Times New Roman"/>
          <w:sz w:val="24"/>
          <w:szCs w:val="24"/>
        </w:rPr>
        <w:t>.</w:t>
      </w:r>
    </w:p>
    <w:p w14:paraId="502942F6" w14:textId="1292C2F0" w:rsidR="009913E0" w:rsidRDefault="009913E0" w:rsidP="00F332E9">
      <w:pPr>
        <w:jc w:val="both"/>
        <w:rPr>
          <w:rFonts w:ascii="Times New Roman" w:hAnsi="Times New Roman" w:cs="Times New Roman"/>
          <w:sz w:val="24"/>
          <w:szCs w:val="24"/>
        </w:rPr>
      </w:pPr>
      <w:r w:rsidRPr="009913E0">
        <w:rPr>
          <w:rFonts w:ascii="Times New Roman" w:hAnsi="Times New Roman" w:cs="Times New Roman"/>
          <w:b/>
          <w:bCs/>
          <w:sz w:val="24"/>
          <w:szCs w:val="24"/>
        </w:rPr>
        <w:t>Palabras clave</w:t>
      </w:r>
      <w:r>
        <w:rPr>
          <w:rFonts w:ascii="Times New Roman" w:hAnsi="Times New Roman" w:cs="Times New Roman"/>
          <w:sz w:val="24"/>
          <w:szCs w:val="24"/>
        </w:rPr>
        <w:t xml:space="preserve">: Incluir de 3 a </w:t>
      </w:r>
      <w:r w:rsidR="00A135B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palabras clave</w:t>
      </w:r>
      <w:r w:rsidR="00A135EB">
        <w:rPr>
          <w:rFonts w:ascii="Times New Roman" w:hAnsi="Times New Roman" w:cs="Times New Roman"/>
          <w:sz w:val="24"/>
          <w:szCs w:val="24"/>
        </w:rPr>
        <w:t>, separadas por punto y coma</w:t>
      </w:r>
      <w:r>
        <w:rPr>
          <w:rFonts w:ascii="Times New Roman" w:hAnsi="Times New Roman" w:cs="Times New Roman"/>
          <w:sz w:val="24"/>
          <w:szCs w:val="24"/>
        </w:rPr>
        <w:t xml:space="preserve"> (Times New </w:t>
      </w:r>
      <w:proofErr w:type="spellStart"/>
      <w:r>
        <w:rPr>
          <w:rFonts w:ascii="Times New Roman" w:hAnsi="Times New Roman" w:cs="Times New Roman"/>
          <w:sz w:val="24"/>
          <w:szCs w:val="24"/>
        </w:rPr>
        <w:t>Roman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12 pt). </w:t>
      </w:r>
    </w:p>
    <w:p w14:paraId="59FAA4D7" w14:textId="77777777" w:rsidR="00F332E9" w:rsidRDefault="00F332E9" w:rsidP="00F332E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92C543" w14:textId="77777777" w:rsidR="004E3E3E" w:rsidRPr="004E3E3E" w:rsidRDefault="004E3E3E" w:rsidP="004E3E3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3E3E">
        <w:rPr>
          <w:rFonts w:ascii="Times New Roman" w:hAnsi="Times New Roman" w:cs="Times New Roman"/>
          <w:b/>
          <w:bCs/>
          <w:sz w:val="24"/>
          <w:szCs w:val="24"/>
        </w:rPr>
        <w:t xml:space="preserve">INTRODUCCIÓN (Times New </w:t>
      </w:r>
      <w:proofErr w:type="spellStart"/>
      <w:r w:rsidRPr="004E3E3E">
        <w:rPr>
          <w:rFonts w:ascii="Times New Roman" w:hAnsi="Times New Roman" w:cs="Times New Roman"/>
          <w:b/>
          <w:bCs/>
          <w:sz w:val="24"/>
          <w:szCs w:val="24"/>
        </w:rPr>
        <w:t>Roman</w:t>
      </w:r>
      <w:proofErr w:type="spellEnd"/>
      <w:r w:rsidRPr="004E3E3E">
        <w:rPr>
          <w:rFonts w:ascii="Times New Roman" w:hAnsi="Times New Roman" w:cs="Times New Roman"/>
          <w:b/>
          <w:bCs/>
          <w:sz w:val="24"/>
          <w:szCs w:val="24"/>
        </w:rPr>
        <w:t xml:space="preserve"> 12 pt, negritas)</w:t>
      </w:r>
    </w:p>
    <w:p w14:paraId="3CA69087" w14:textId="77777777" w:rsidR="004E3E3E" w:rsidRDefault="004E3E3E" w:rsidP="004E3E3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Establecer la problemática por abordar, los antecedentes, así como la justificación y novedad de la propuesta </w:t>
      </w:r>
      <w:r w:rsidRPr="00F332E9">
        <w:rPr>
          <w:rFonts w:ascii="Times New Roman" w:hAnsi="Times New Roman" w:cs="Times New Roman"/>
          <w:sz w:val="24"/>
          <w:szCs w:val="24"/>
        </w:rPr>
        <w:t xml:space="preserve">(Times New </w:t>
      </w:r>
      <w:proofErr w:type="spellStart"/>
      <w:r w:rsidRPr="00F332E9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F332E9">
        <w:rPr>
          <w:rFonts w:ascii="Times New Roman" w:hAnsi="Times New Roman" w:cs="Times New Roman"/>
          <w:sz w:val="24"/>
          <w:szCs w:val="24"/>
        </w:rPr>
        <w:t xml:space="preserve"> 12 pt)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03682D" w14:textId="77777777" w:rsidR="004E3E3E" w:rsidRDefault="004E3E3E" w:rsidP="004E3E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C07E15" w14:textId="77777777" w:rsidR="006E6008" w:rsidRPr="004E3E3E" w:rsidRDefault="006E6008" w:rsidP="006E600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METODOLOGÍA</w:t>
      </w:r>
      <w:r w:rsidRPr="004E3E3E">
        <w:rPr>
          <w:rFonts w:ascii="Times New Roman" w:hAnsi="Times New Roman" w:cs="Times New Roman"/>
          <w:b/>
          <w:bCs/>
          <w:sz w:val="24"/>
          <w:szCs w:val="24"/>
        </w:rPr>
        <w:t xml:space="preserve"> (Times New </w:t>
      </w:r>
      <w:proofErr w:type="spellStart"/>
      <w:r w:rsidRPr="004E3E3E">
        <w:rPr>
          <w:rFonts w:ascii="Times New Roman" w:hAnsi="Times New Roman" w:cs="Times New Roman"/>
          <w:b/>
          <w:bCs/>
          <w:sz w:val="24"/>
          <w:szCs w:val="24"/>
        </w:rPr>
        <w:t>Roman</w:t>
      </w:r>
      <w:proofErr w:type="spellEnd"/>
      <w:r w:rsidRPr="004E3E3E">
        <w:rPr>
          <w:rFonts w:ascii="Times New Roman" w:hAnsi="Times New Roman" w:cs="Times New Roman"/>
          <w:b/>
          <w:bCs/>
          <w:sz w:val="24"/>
          <w:szCs w:val="24"/>
        </w:rPr>
        <w:t xml:space="preserve"> 12 pt, negritas)</w:t>
      </w:r>
    </w:p>
    <w:p w14:paraId="01B1CF83" w14:textId="77777777" w:rsidR="006E6008" w:rsidRPr="003C27B2" w:rsidRDefault="006E6008" w:rsidP="006E600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Describa los materiales y métodos empleados para comprobar la hipótesis y lograr los objetivos de la investigación. </w:t>
      </w:r>
      <w:r w:rsidRPr="003C27B2">
        <w:rPr>
          <w:rFonts w:ascii="Times New Roman" w:hAnsi="Times New Roman" w:cs="Times New Roman"/>
          <w:sz w:val="24"/>
          <w:szCs w:val="24"/>
          <w:lang w:val="en-US"/>
        </w:rPr>
        <w:t>(Times New Roman 12 pt).</w:t>
      </w:r>
    </w:p>
    <w:p w14:paraId="1D728CF0" w14:textId="77777777" w:rsidR="006E6008" w:rsidRPr="003C27B2" w:rsidRDefault="006E6008" w:rsidP="004E3E3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E959D71" w14:textId="77777777" w:rsidR="006E6008" w:rsidRPr="003C27B2" w:rsidRDefault="006E6008" w:rsidP="006E600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C27B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RESULTADOS (Times New Roman 12 pt, </w:t>
      </w:r>
      <w:proofErr w:type="spellStart"/>
      <w:r w:rsidRPr="003C27B2">
        <w:rPr>
          <w:rFonts w:ascii="Times New Roman" w:hAnsi="Times New Roman" w:cs="Times New Roman"/>
          <w:b/>
          <w:bCs/>
          <w:sz w:val="24"/>
          <w:szCs w:val="24"/>
          <w:lang w:val="en-US"/>
        </w:rPr>
        <w:t>negritas</w:t>
      </w:r>
      <w:proofErr w:type="spellEnd"/>
      <w:r w:rsidRPr="003C27B2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5CC5E91E" w14:textId="75E9DF94" w:rsidR="00D51FE0" w:rsidRDefault="006E6008" w:rsidP="003C27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Describa los resultados obtenidos. Se recomienda el uso de Figuras y Tablas para complementar la discusión de resultados. </w:t>
      </w:r>
      <w:r w:rsidRPr="00F332E9">
        <w:rPr>
          <w:rFonts w:ascii="Times New Roman" w:hAnsi="Times New Roman" w:cs="Times New Roman"/>
          <w:sz w:val="24"/>
          <w:szCs w:val="24"/>
        </w:rPr>
        <w:t xml:space="preserve">(Times New </w:t>
      </w:r>
      <w:proofErr w:type="spellStart"/>
      <w:r w:rsidRPr="00F332E9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F332E9">
        <w:rPr>
          <w:rFonts w:ascii="Times New Roman" w:hAnsi="Times New Roman" w:cs="Times New Roman"/>
          <w:sz w:val="24"/>
          <w:szCs w:val="24"/>
        </w:rPr>
        <w:t xml:space="preserve"> 12 pt)</w:t>
      </w:r>
      <w:r>
        <w:rPr>
          <w:rFonts w:ascii="Times New Roman" w:hAnsi="Times New Roman" w:cs="Times New Roman"/>
          <w:sz w:val="24"/>
          <w:szCs w:val="24"/>
        </w:rPr>
        <w:t>. Se muestra un ejemplo de formato</w:t>
      </w:r>
      <w:r w:rsidR="00A135EB">
        <w:rPr>
          <w:rFonts w:ascii="Times New Roman" w:hAnsi="Times New Roman" w:cs="Times New Roman"/>
          <w:sz w:val="24"/>
          <w:szCs w:val="24"/>
        </w:rPr>
        <w:t xml:space="preserve"> para Figuras y Tablas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8D0169" w14:textId="77777777" w:rsidR="003C27B2" w:rsidRDefault="003C27B2" w:rsidP="003C27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7BE6FF" w14:textId="77777777" w:rsidR="003C27B2" w:rsidRPr="00A37C9F" w:rsidRDefault="003C27B2" w:rsidP="003C27B2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37C9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CONCLUSIONES (Times New Roman 12 pt, </w:t>
      </w:r>
      <w:proofErr w:type="spellStart"/>
      <w:r w:rsidRPr="00A37C9F">
        <w:rPr>
          <w:rFonts w:ascii="Times New Roman" w:hAnsi="Times New Roman" w:cs="Times New Roman"/>
          <w:b/>
          <w:bCs/>
          <w:sz w:val="24"/>
          <w:szCs w:val="24"/>
          <w:lang w:val="en-US"/>
        </w:rPr>
        <w:t>negritas</w:t>
      </w:r>
      <w:proofErr w:type="spellEnd"/>
      <w:r w:rsidRPr="00A37C9F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5F5993E9" w14:textId="77777777" w:rsidR="003C27B2" w:rsidRPr="003C27B2" w:rsidRDefault="003C27B2" w:rsidP="003C27B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Describa las conclusiones principales del trabajo. </w:t>
      </w:r>
      <w:r w:rsidRPr="003C27B2">
        <w:rPr>
          <w:rFonts w:ascii="Times New Roman" w:hAnsi="Times New Roman" w:cs="Times New Roman"/>
          <w:sz w:val="24"/>
          <w:szCs w:val="24"/>
          <w:lang w:val="en-US"/>
        </w:rPr>
        <w:t xml:space="preserve">(Times New Roman 12 pt). </w:t>
      </w:r>
    </w:p>
    <w:p w14:paraId="0A8C323B" w14:textId="77777777" w:rsidR="003C27B2" w:rsidRPr="003C27B2" w:rsidRDefault="003C27B2" w:rsidP="003C27B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F6FBA14" w14:textId="77777777" w:rsidR="003C27B2" w:rsidRPr="003C27B2" w:rsidRDefault="003C27B2" w:rsidP="003C27B2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C27B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AGRADECIMIENTOS (Times New Roman 12 pt, </w:t>
      </w:r>
      <w:proofErr w:type="spellStart"/>
      <w:r w:rsidRPr="003C27B2">
        <w:rPr>
          <w:rFonts w:ascii="Times New Roman" w:hAnsi="Times New Roman" w:cs="Times New Roman"/>
          <w:b/>
          <w:bCs/>
          <w:sz w:val="24"/>
          <w:szCs w:val="24"/>
          <w:lang w:val="en-US"/>
        </w:rPr>
        <w:t>negritas</w:t>
      </w:r>
      <w:proofErr w:type="spellEnd"/>
      <w:r w:rsidRPr="003C27B2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3C427765" w14:textId="77777777" w:rsidR="003C27B2" w:rsidRDefault="003C27B2" w:rsidP="003C27B2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Sección opcional. Indique las fuentes de financiamiento, incluyendo número de proyecto en caso de estar disponible. Incluya otros agradecimientos que se consideren necesarios. </w:t>
      </w:r>
      <w:r w:rsidRPr="00F332E9">
        <w:rPr>
          <w:rFonts w:ascii="Times New Roman" w:hAnsi="Times New Roman" w:cs="Times New Roman"/>
          <w:sz w:val="24"/>
          <w:szCs w:val="24"/>
        </w:rPr>
        <w:t xml:space="preserve">(Times New </w:t>
      </w:r>
      <w:proofErr w:type="spellStart"/>
      <w:r w:rsidRPr="00F332E9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F332E9">
        <w:rPr>
          <w:rFonts w:ascii="Times New Roman" w:hAnsi="Times New Roman" w:cs="Times New Roman"/>
          <w:sz w:val="24"/>
          <w:szCs w:val="24"/>
        </w:rPr>
        <w:t xml:space="preserve"> 12 pt)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CEB2745" w14:textId="77777777" w:rsidR="003C27B2" w:rsidRDefault="003C27B2" w:rsidP="003C27B2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44E6A24" w14:textId="77777777" w:rsidR="003C27B2" w:rsidRPr="00A37C9F" w:rsidRDefault="003C27B2" w:rsidP="003C27B2">
      <w:pPr>
        <w:jc w:val="both"/>
        <w:rPr>
          <w:rFonts w:ascii="Times New Roman" w:hAnsi="Times New Roman" w:cs="Times New Roman"/>
          <w:b/>
          <w:bCs/>
        </w:rPr>
      </w:pPr>
      <w:r w:rsidRPr="00A37C9F">
        <w:rPr>
          <w:rFonts w:ascii="Times New Roman" w:hAnsi="Times New Roman" w:cs="Times New Roman"/>
          <w:b/>
          <w:bCs/>
        </w:rPr>
        <w:t>REFERENCIAS BIBLIOGRÁFICAS</w:t>
      </w:r>
      <w:r w:rsidRPr="00A37C9F">
        <w:rPr>
          <w:rFonts w:ascii="Times New Roman" w:hAnsi="Times New Roman" w:cs="Times New Roman"/>
        </w:rPr>
        <w:t xml:space="preserve"> </w:t>
      </w:r>
      <w:r w:rsidRPr="00A37C9F">
        <w:rPr>
          <w:rFonts w:ascii="Times New Roman" w:hAnsi="Times New Roman" w:cs="Times New Roman"/>
          <w:b/>
          <w:bCs/>
        </w:rPr>
        <w:t xml:space="preserve">(Times New </w:t>
      </w:r>
      <w:proofErr w:type="spellStart"/>
      <w:r w:rsidRPr="00A37C9F">
        <w:rPr>
          <w:rFonts w:ascii="Times New Roman" w:hAnsi="Times New Roman" w:cs="Times New Roman"/>
          <w:b/>
          <w:bCs/>
        </w:rPr>
        <w:t>Roman</w:t>
      </w:r>
      <w:proofErr w:type="spellEnd"/>
      <w:r w:rsidRPr="00A37C9F">
        <w:rPr>
          <w:rFonts w:ascii="Times New Roman" w:hAnsi="Times New Roman" w:cs="Times New Roman"/>
          <w:b/>
          <w:bCs/>
        </w:rPr>
        <w:t xml:space="preserve"> 1</w:t>
      </w:r>
      <w:r>
        <w:rPr>
          <w:rFonts w:ascii="Times New Roman" w:hAnsi="Times New Roman" w:cs="Times New Roman"/>
          <w:b/>
          <w:bCs/>
        </w:rPr>
        <w:t>1</w:t>
      </w:r>
      <w:r w:rsidRPr="00A37C9F">
        <w:rPr>
          <w:rFonts w:ascii="Times New Roman" w:hAnsi="Times New Roman" w:cs="Times New Roman"/>
          <w:b/>
          <w:bCs/>
        </w:rPr>
        <w:t xml:space="preserve"> pt, negritas)</w:t>
      </w:r>
    </w:p>
    <w:p w14:paraId="0F4ACC62" w14:textId="77777777" w:rsidR="003C27B2" w:rsidRPr="00A37C9F" w:rsidRDefault="003C27B2" w:rsidP="003C27B2">
      <w:pPr>
        <w:jc w:val="both"/>
        <w:rPr>
          <w:rFonts w:ascii="Times New Roman" w:hAnsi="Times New Roman" w:cs="Times New Roman"/>
        </w:rPr>
      </w:pPr>
      <w:r w:rsidRPr="00A37C9F">
        <w:rPr>
          <w:rFonts w:ascii="Times New Roman" w:hAnsi="Times New Roman" w:cs="Times New Roman"/>
        </w:rPr>
        <w:t>EJEMPLOS</w:t>
      </w:r>
      <w:r>
        <w:rPr>
          <w:rFonts w:ascii="Times New Roman" w:hAnsi="Times New Roman" w:cs="Times New Roman"/>
        </w:rPr>
        <w:t xml:space="preserve"> DE FORMATO</w:t>
      </w:r>
      <w:r w:rsidRPr="00A37C9F">
        <w:rPr>
          <w:rFonts w:ascii="Times New Roman" w:hAnsi="Times New Roman" w:cs="Times New Roman"/>
        </w:rPr>
        <w:t>:</w:t>
      </w:r>
    </w:p>
    <w:p w14:paraId="438F9542" w14:textId="77777777" w:rsidR="003C27B2" w:rsidRPr="00A37C9F" w:rsidRDefault="003C27B2" w:rsidP="003C27B2">
      <w:pPr>
        <w:jc w:val="both"/>
        <w:rPr>
          <w:rFonts w:ascii="Times New Roman" w:hAnsi="Times New Roman" w:cs="Times New Roman"/>
          <w:lang w:val="en-US"/>
        </w:rPr>
      </w:pPr>
      <w:r w:rsidRPr="00A37C9F">
        <w:rPr>
          <w:rFonts w:ascii="Times New Roman" w:hAnsi="Times New Roman" w:cs="Times New Roman"/>
        </w:rPr>
        <w:t xml:space="preserve">Durán, M.A. y </w:t>
      </w:r>
      <w:proofErr w:type="spellStart"/>
      <w:r w:rsidRPr="00A37C9F">
        <w:rPr>
          <w:rFonts w:ascii="Times New Roman" w:hAnsi="Times New Roman" w:cs="Times New Roman"/>
        </w:rPr>
        <w:t>Grossmann</w:t>
      </w:r>
      <w:proofErr w:type="spellEnd"/>
      <w:r w:rsidRPr="00A37C9F">
        <w:rPr>
          <w:rFonts w:ascii="Times New Roman" w:hAnsi="Times New Roman" w:cs="Times New Roman"/>
        </w:rPr>
        <w:t xml:space="preserve">, I.E. (1986). </w:t>
      </w:r>
      <w:r w:rsidRPr="00A37C9F">
        <w:rPr>
          <w:rFonts w:ascii="Times New Roman" w:hAnsi="Times New Roman" w:cs="Times New Roman"/>
          <w:lang w:val="en-US"/>
        </w:rPr>
        <w:t xml:space="preserve">An outer-approximation algorithm for a class of mixed integer nonlinear programs. </w:t>
      </w:r>
      <w:r w:rsidRPr="00A37C9F">
        <w:rPr>
          <w:rFonts w:ascii="Times New Roman" w:hAnsi="Times New Roman" w:cs="Times New Roman"/>
          <w:i/>
          <w:iCs/>
          <w:lang w:val="en-US"/>
        </w:rPr>
        <w:t>Mathematical Programming</w:t>
      </w:r>
      <w:r w:rsidRPr="00A37C9F">
        <w:rPr>
          <w:rFonts w:ascii="Times New Roman" w:hAnsi="Times New Roman" w:cs="Times New Roman"/>
          <w:lang w:val="en-US"/>
        </w:rPr>
        <w:t>, 36, 307-339.</w:t>
      </w:r>
    </w:p>
    <w:p w14:paraId="765DCDA7" w14:textId="77777777" w:rsidR="003C27B2" w:rsidRPr="00A37C9F" w:rsidRDefault="003C27B2" w:rsidP="003C27B2">
      <w:pPr>
        <w:jc w:val="both"/>
        <w:rPr>
          <w:rFonts w:ascii="Times New Roman" w:hAnsi="Times New Roman" w:cs="Times New Roman"/>
        </w:rPr>
      </w:pPr>
      <w:r w:rsidRPr="00A37C9F">
        <w:rPr>
          <w:rFonts w:ascii="Times New Roman" w:hAnsi="Times New Roman" w:cs="Times New Roman"/>
          <w:lang w:val="en-US"/>
        </w:rPr>
        <w:t xml:space="preserve">Ibarra-Gonzalez, P. y Rong, B.-G. (2019). Lignocellulosic biofuels process synthesis and intensification: superstructure-based methodology. </w:t>
      </w:r>
      <w:r w:rsidRPr="00A37C9F">
        <w:rPr>
          <w:rFonts w:ascii="Times New Roman" w:hAnsi="Times New Roman" w:cs="Times New Roman"/>
        </w:rPr>
        <w:t xml:space="preserve">En F.I. Gómez-Castro y J.G. Segovia-Hernández (Eds.), </w:t>
      </w:r>
      <w:proofErr w:type="spellStart"/>
      <w:r w:rsidRPr="00A37C9F">
        <w:rPr>
          <w:rFonts w:ascii="Times New Roman" w:hAnsi="Times New Roman" w:cs="Times New Roman"/>
          <w:i/>
          <w:iCs/>
        </w:rPr>
        <w:t>Process</w:t>
      </w:r>
      <w:proofErr w:type="spellEnd"/>
      <w:r w:rsidRPr="00A37C9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37C9F">
        <w:rPr>
          <w:rFonts w:ascii="Times New Roman" w:hAnsi="Times New Roman" w:cs="Times New Roman"/>
          <w:i/>
          <w:iCs/>
        </w:rPr>
        <w:t>Intensification</w:t>
      </w:r>
      <w:proofErr w:type="spellEnd"/>
      <w:r w:rsidRPr="00A37C9F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Pr="00A37C9F">
        <w:rPr>
          <w:rFonts w:ascii="Times New Roman" w:hAnsi="Times New Roman" w:cs="Times New Roman"/>
          <w:i/>
          <w:iCs/>
        </w:rPr>
        <w:t>Design</w:t>
      </w:r>
      <w:proofErr w:type="spellEnd"/>
      <w:r w:rsidRPr="00A37C9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37C9F">
        <w:rPr>
          <w:rFonts w:ascii="Times New Roman" w:hAnsi="Times New Roman" w:cs="Times New Roman"/>
          <w:i/>
          <w:iCs/>
        </w:rPr>
        <w:t>Methodologies</w:t>
      </w:r>
      <w:proofErr w:type="spellEnd"/>
      <w:r w:rsidRPr="00A37C9F">
        <w:rPr>
          <w:rFonts w:ascii="Times New Roman" w:hAnsi="Times New Roman" w:cs="Times New Roman"/>
          <w:i/>
          <w:iCs/>
        </w:rPr>
        <w:t xml:space="preserve"> </w:t>
      </w:r>
      <w:r w:rsidRPr="00A37C9F">
        <w:rPr>
          <w:rFonts w:ascii="Times New Roman" w:hAnsi="Times New Roman" w:cs="Times New Roman"/>
        </w:rPr>
        <w:t xml:space="preserve">(pp. 277-325). De </w:t>
      </w:r>
      <w:proofErr w:type="spellStart"/>
      <w:r w:rsidRPr="00A37C9F">
        <w:rPr>
          <w:rFonts w:ascii="Times New Roman" w:hAnsi="Times New Roman" w:cs="Times New Roman"/>
        </w:rPr>
        <w:t>Gruyter</w:t>
      </w:r>
      <w:proofErr w:type="spellEnd"/>
      <w:r w:rsidRPr="00A37C9F">
        <w:rPr>
          <w:rFonts w:ascii="Times New Roman" w:hAnsi="Times New Roman" w:cs="Times New Roman"/>
        </w:rPr>
        <w:t>.</w:t>
      </w:r>
    </w:p>
    <w:p w14:paraId="07A78738" w14:textId="77777777" w:rsidR="003C27B2" w:rsidRDefault="003C27B2" w:rsidP="003C27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FB1316" w14:textId="77777777" w:rsidR="003C27B2" w:rsidRDefault="003C27B2" w:rsidP="003C27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EJEMPLOS DE FORMATO PARA FIGURAS Y TABLAS.</w:t>
      </w:r>
    </w:p>
    <w:p w14:paraId="7B17FF1E" w14:textId="77777777" w:rsidR="00D51FE0" w:rsidRDefault="00D51FE0" w:rsidP="006E6008">
      <w:pPr>
        <w:jc w:val="center"/>
      </w:pPr>
      <w:r w:rsidRPr="002C5ABA">
        <w:object w:dxaOrig="5952" w:dyaOrig="3735" w14:anchorId="083B65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6.65pt;height:151.5pt" o:ole="">
            <v:imagedata r:id="rId6" o:title=""/>
          </v:shape>
          <o:OLEObject Type="Embed" ProgID="Visio.Drawing.11" ShapeID="_x0000_i1025" DrawAspect="Content" ObjectID="_1818584087" r:id="rId7"/>
        </w:object>
      </w:r>
    </w:p>
    <w:p w14:paraId="62A310B7" w14:textId="77777777" w:rsidR="00D51FE0" w:rsidRPr="00D51FE0" w:rsidRDefault="00D51FE0" w:rsidP="006E6008">
      <w:pPr>
        <w:jc w:val="center"/>
        <w:rPr>
          <w:rFonts w:ascii="Times New Roman" w:hAnsi="Times New Roman" w:cs="Times New Roman"/>
          <w:sz w:val="20"/>
          <w:szCs w:val="20"/>
        </w:rPr>
      </w:pPr>
      <w:r w:rsidRPr="00D51FE0">
        <w:rPr>
          <w:rFonts w:ascii="Times New Roman" w:hAnsi="Times New Roman" w:cs="Times New Roman"/>
          <w:sz w:val="20"/>
          <w:szCs w:val="20"/>
        </w:rPr>
        <w:t>Figura 1. Representación de una etapa en no-equilibrio.</w:t>
      </w:r>
      <w:r>
        <w:rPr>
          <w:rFonts w:ascii="Times New Roman" w:hAnsi="Times New Roman" w:cs="Times New Roman"/>
          <w:sz w:val="20"/>
          <w:szCs w:val="20"/>
        </w:rPr>
        <w:t xml:space="preserve"> (Título de Figura con fuente Times New </w:t>
      </w:r>
      <w:proofErr w:type="spellStart"/>
      <w:r>
        <w:rPr>
          <w:rFonts w:ascii="Times New Roman" w:hAnsi="Times New Roman" w:cs="Times New Roman"/>
          <w:sz w:val="20"/>
          <w:szCs w:val="20"/>
        </w:rPr>
        <w:t>Roman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10 pt) </w:t>
      </w:r>
    </w:p>
    <w:p w14:paraId="24C52F33" w14:textId="77777777" w:rsidR="006E6008" w:rsidRDefault="006E6008" w:rsidP="006E60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B06E86" w14:textId="77777777" w:rsidR="00D51FE0" w:rsidRDefault="00C57E34" w:rsidP="00C57E3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Tabla</w:t>
      </w:r>
      <w:r w:rsidRPr="00D51FE0">
        <w:rPr>
          <w:rFonts w:ascii="Times New Roman" w:hAnsi="Times New Roman" w:cs="Times New Roman"/>
          <w:sz w:val="20"/>
          <w:szCs w:val="20"/>
        </w:rPr>
        <w:t xml:space="preserve"> 1. </w:t>
      </w:r>
      <w:r>
        <w:rPr>
          <w:rFonts w:ascii="Times New Roman" w:hAnsi="Times New Roman" w:cs="Times New Roman"/>
          <w:sz w:val="20"/>
          <w:szCs w:val="20"/>
        </w:rPr>
        <w:t>Errores con respecto a los datos experimentales</w:t>
      </w:r>
      <w:r w:rsidRPr="00D51FE0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(Título de Figura con fuente Times New </w:t>
      </w:r>
      <w:proofErr w:type="spellStart"/>
      <w:r>
        <w:rPr>
          <w:rFonts w:ascii="Times New Roman" w:hAnsi="Times New Roman" w:cs="Times New Roman"/>
          <w:sz w:val="20"/>
          <w:szCs w:val="20"/>
        </w:rPr>
        <w:t>Roman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10 pt)</w:t>
      </w:r>
    </w:p>
    <w:tbl>
      <w:tblPr>
        <w:tblStyle w:val="Tablanormal2"/>
        <w:tblW w:w="0" w:type="auto"/>
        <w:jc w:val="center"/>
        <w:tblLook w:val="04A0" w:firstRow="1" w:lastRow="0" w:firstColumn="1" w:lastColumn="0" w:noHBand="0" w:noVBand="1"/>
      </w:tblPr>
      <w:tblGrid>
        <w:gridCol w:w="1829"/>
        <w:gridCol w:w="1796"/>
      </w:tblGrid>
      <w:tr w:rsidR="00C57E34" w14:paraId="2D0DD427" w14:textId="77777777" w:rsidTr="00A37C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8CF0F4" w14:textId="77777777" w:rsidR="00C57E34" w:rsidRPr="00C57E34" w:rsidRDefault="00C57E34" w:rsidP="00C57E34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Número de plato</w:t>
            </w:r>
          </w:p>
        </w:tc>
        <w:tc>
          <w:tcPr>
            <w:tcW w:w="0" w:type="auto"/>
          </w:tcPr>
          <w:p w14:paraId="0C04BE86" w14:textId="77777777" w:rsidR="00C57E34" w:rsidRPr="00C57E34" w:rsidRDefault="00C57E34" w:rsidP="00C57E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Error porcentual</w:t>
            </w:r>
          </w:p>
        </w:tc>
      </w:tr>
      <w:tr w:rsidR="00C57E34" w14:paraId="5352929A" w14:textId="77777777" w:rsidTr="00A37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909BDC" w14:textId="77777777" w:rsidR="00C57E34" w:rsidRPr="00C57E34" w:rsidRDefault="00C57E34" w:rsidP="00C57E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4B80988" w14:textId="77777777" w:rsidR="00C57E34" w:rsidRPr="00C57E34" w:rsidRDefault="00C57E34" w:rsidP="00C57E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sz w:val="24"/>
                <w:szCs w:val="24"/>
              </w:rPr>
              <w:t>9.54%</w:t>
            </w:r>
          </w:p>
        </w:tc>
      </w:tr>
      <w:tr w:rsidR="00C57E34" w14:paraId="3AF0B682" w14:textId="77777777" w:rsidTr="00A37C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CF02E0" w14:textId="77777777" w:rsidR="00C57E34" w:rsidRPr="00C57E34" w:rsidRDefault="00C57E34" w:rsidP="00C57E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1DAE188E" w14:textId="77777777" w:rsidR="00C57E34" w:rsidRPr="00C57E34" w:rsidRDefault="00C57E34" w:rsidP="00C57E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sz w:val="24"/>
                <w:szCs w:val="24"/>
              </w:rPr>
              <w:t>7.84%</w:t>
            </w:r>
          </w:p>
        </w:tc>
      </w:tr>
      <w:tr w:rsidR="00C57E34" w14:paraId="76ABA43D" w14:textId="77777777" w:rsidTr="00A37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F967889" w14:textId="77777777" w:rsidR="00C57E34" w:rsidRPr="00C57E34" w:rsidRDefault="00C57E34" w:rsidP="00C57E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0A9AFB69" w14:textId="77777777" w:rsidR="00C57E34" w:rsidRPr="00C57E34" w:rsidRDefault="00C57E34" w:rsidP="00C57E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sz w:val="24"/>
                <w:szCs w:val="24"/>
              </w:rPr>
              <w:t>5.94%</w:t>
            </w:r>
          </w:p>
        </w:tc>
      </w:tr>
      <w:tr w:rsidR="00C57E34" w14:paraId="63DEEBC8" w14:textId="77777777" w:rsidTr="00A37C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1C8A1BC" w14:textId="77777777" w:rsidR="00C57E34" w:rsidRPr="00C57E34" w:rsidRDefault="00C57E34" w:rsidP="00C57E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78F18096" w14:textId="77777777" w:rsidR="00C57E34" w:rsidRPr="00C57E34" w:rsidRDefault="00C57E34" w:rsidP="00C57E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sz w:val="24"/>
                <w:szCs w:val="24"/>
              </w:rPr>
              <w:t>2.82%</w:t>
            </w:r>
          </w:p>
        </w:tc>
      </w:tr>
      <w:tr w:rsidR="00C57E34" w14:paraId="65C6D8E0" w14:textId="77777777" w:rsidTr="00A37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084A12" w14:textId="77777777" w:rsidR="00C57E34" w:rsidRPr="00C57E34" w:rsidRDefault="00C57E34" w:rsidP="00C57E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sz w:val="24"/>
                <w:szCs w:val="24"/>
              </w:rPr>
              <w:t>Promedio</w:t>
            </w:r>
          </w:p>
        </w:tc>
        <w:tc>
          <w:tcPr>
            <w:tcW w:w="0" w:type="auto"/>
          </w:tcPr>
          <w:p w14:paraId="2B0E7C64" w14:textId="77777777" w:rsidR="00C57E34" w:rsidRPr="00C57E34" w:rsidRDefault="00C57E34" w:rsidP="00C57E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7E34">
              <w:rPr>
                <w:rFonts w:ascii="Times New Roman" w:hAnsi="Times New Roman" w:cs="Times New Roman"/>
                <w:sz w:val="24"/>
                <w:szCs w:val="24"/>
              </w:rPr>
              <w:t>6.54%</w:t>
            </w:r>
          </w:p>
        </w:tc>
      </w:tr>
    </w:tbl>
    <w:p w14:paraId="187AED55" w14:textId="77777777" w:rsidR="00C57E34" w:rsidRDefault="00C57E34" w:rsidP="00C57E3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EEF9532" w14:textId="2E7DC838" w:rsidR="00F332E9" w:rsidRPr="00271C4A" w:rsidRDefault="003C27B2" w:rsidP="00271C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IMPORTANTE: LA EXTENSIÓN DEL </w:t>
      </w:r>
      <w:r w:rsidR="006320F3">
        <w:rPr>
          <w:rFonts w:ascii="Times New Roman" w:hAnsi="Times New Roman" w:cs="Times New Roman"/>
          <w:b/>
          <w:bCs/>
          <w:sz w:val="24"/>
          <w:szCs w:val="24"/>
        </w:rPr>
        <w:t>DOCUMENTO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DEBE SER </w:t>
      </w:r>
      <w:r w:rsidR="00271C4A">
        <w:rPr>
          <w:rFonts w:ascii="Times New Roman" w:hAnsi="Times New Roman" w:cs="Times New Roman"/>
          <w:b/>
          <w:bCs/>
          <w:sz w:val="24"/>
          <w:szCs w:val="24"/>
        </w:rPr>
        <w:t>DE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6 PÁGINAS. TRABAJOS CON EXTENSIONES MENORES O MAYORES NO SERÁ INCLUIDOS EN LAS MEMORIAS DEL EVENTO.</w:t>
      </w:r>
    </w:p>
    <w:sectPr w:rsidR="00F332E9" w:rsidRPr="00271C4A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643DB" w14:textId="77777777" w:rsidR="009071D6" w:rsidRDefault="009071D6" w:rsidP="0088496F">
      <w:pPr>
        <w:spacing w:after="0" w:line="240" w:lineRule="auto"/>
      </w:pPr>
      <w:r>
        <w:separator/>
      </w:r>
    </w:p>
  </w:endnote>
  <w:endnote w:type="continuationSeparator" w:id="0">
    <w:p w14:paraId="18136E14" w14:textId="77777777" w:rsidR="009071D6" w:rsidRDefault="009071D6" w:rsidP="00884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D4E0C" w14:textId="77777777" w:rsidR="009071D6" w:rsidRDefault="009071D6" w:rsidP="0088496F">
      <w:pPr>
        <w:spacing w:after="0" w:line="240" w:lineRule="auto"/>
      </w:pPr>
      <w:r>
        <w:separator/>
      </w:r>
    </w:p>
  </w:footnote>
  <w:footnote w:type="continuationSeparator" w:id="0">
    <w:p w14:paraId="7FD3C95E" w14:textId="77777777" w:rsidR="009071D6" w:rsidRDefault="009071D6" w:rsidP="00884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74B19" w14:textId="77777777" w:rsidR="00A72EC2" w:rsidRDefault="00A72EC2" w:rsidP="00A72EC2">
    <w:pPr>
      <w:pStyle w:val="Encabezado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V</w:t>
    </w:r>
    <w:r w:rsidRPr="0088496F">
      <w:rPr>
        <w:rFonts w:ascii="Times New Roman" w:hAnsi="Times New Roman" w:cs="Times New Roman"/>
        <w:sz w:val="20"/>
        <w:szCs w:val="20"/>
      </w:rPr>
      <w:t xml:space="preserve"> Simposio de Optimización Aplicada a la Ingeniería Química (SOAIQ)</w:t>
    </w:r>
    <w:r>
      <w:rPr>
        <w:rFonts w:ascii="Times New Roman" w:hAnsi="Times New Roman" w:cs="Times New Roman"/>
        <w:sz w:val="20"/>
        <w:szCs w:val="20"/>
      </w:rPr>
      <w:t>.</w:t>
    </w:r>
    <w:r w:rsidRPr="0088496F">
      <w:rPr>
        <w:rFonts w:ascii="Times New Roman" w:hAnsi="Times New Roman" w:cs="Times New Roman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Octubre 1</w:t>
    </w:r>
    <w:r w:rsidRPr="0088496F">
      <w:rPr>
        <w:rFonts w:ascii="Times New Roman" w:hAnsi="Times New Roman" w:cs="Times New Roman"/>
        <w:sz w:val="20"/>
        <w:szCs w:val="20"/>
      </w:rPr>
      <w:t>-</w:t>
    </w:r>
    <w:r>
      <w:rPr>
        <w:rFonts w:ascii="Times New Roman" w:hAnsi="Times New Roman" w:cs="Times New Roman"/>
        <w:sz w:val="20"/>
        <w:szCs w:val="20"/>
      </w:rPr>
      <w:t>3,</w:t>
    </w:r>
    <w:r w:rsidRPr="0088496F">
      <w:rPr>
        <w:rFonts w:ascii="Times New Roman" w:hAnsi="Times New Roman" w:cs="Times New Roman"/>
        <w:sz w:val="20"/>
        <w:szCs w:val="20"/>
      </w:rPr>
      <w:t xml:space="preserve"> 202</w:t>
    </w:r>
    <w:r>
      <w:rPr>
        <w:rFonts w:ascii="Times New Roman" w:hAnsi="Times New Roman" w:cs="Times New Roman"/>
        <w:sz w:val="20"/>
        <w:szCs w:val="20"/>
      </w:rPr>
      <w:t>5</w:t>
    </w:r>
    <w:r w:rsidRPr="0088496F">
      <w:rPr>
        <w:rFonts w:ascii="Times New Roman" w:hAnsi="Times New Roman" w:cs="Times New Roman"/>
        <w:sz w:val="20"/>
        <w:szCs w:val="20"/>
      </w:rPr>
      <w:t xml:space="preserve">. </w:t>
    </w:r>
  </w:p>
  <w:p w14:paraId="36D8EEA0" w14:textId="77777777" w:rsidR="00A72EC2" w:rsidRDefault="00A72EC2" w:rsidP="00A72EC2">
    <w:pPr>
      <w:pStyle w:val="Encabezado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Editores: Juan Gabriel Segovia Hernández, Claudia Gutiérrez Antonio, Eduardo Sánchez Ramírez, José Ezequiel </w:t>
    </w:r>
    <w:proofErr w:type="spellStart"/>
    <w:r>
      <w:rPr>
        <w:rFonts w:ascii="Times New Roman" w:hAnsi="Times New Roman" w:cs="Times New Roman"/>
        <w:sz w:val="20"/>
        <w:szCs w:val="20"/>
      </w:rPr>
      <w:t>Santibañez</w:t>
    </w:r>
    <w:proofErr w:type="spellEnd"/>
    <w:r>
      <w:rPr>
        <w:rFonts w:ascii="Times New Roman" w:hAnsi="Times New Roman" w:cs="Times New Roman"/>
        <w:sz w:val="20"/>
        <w:szCs w:val="20"/>
      </w:rPr>
      <w:t xml:space="preserve"> Aguilar, Vicente Rico Ramírez</w:t>
    </w:r>
  </w:p>
  <w:p w14:paraId="3B474339" w14:textId="77777777" w:rsidR="00A72EC2" w:rsidRDefault="00A72EC2" w:rsidP="00A72EC2">
    <w:pPr>
      <w:pStyle w:val="Encabezado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© 2025, AMOAIQ. Todos los derechos reservados.</w:t>
    </w:r>
  </w:p>
  <w:p w14:paraId="1245E71D" w14:textId="77777777" w:rsidR="00A72EC2" w:rsidRPr="0088496F" w:rsidRDefault="00A72EC2" w:rsidP="00A72EC2">
    <w:pPr>
      <w:pStyle w:val="Encabezado"/>
      <w:rPr>
        <w:rFonts w:ascii="Times New Roman" w:hAnsi="Times New Roman" w:cs="Times New Roman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AB8"/>
    <w:rsid w:val="000C7C4E"/>
    <w:rsid w:val="00174B64"/>
    <w:rsid w:val="001E1F24"/>
    <w:rsid w:val="0020187A"/>
    <w:rsid w:val="00261765"/>
    <w:rsid w:val="00271C4A"/>
    <w:rsid w:val="00353AB8"/>
    <w:rsid w:val="003C27B2"/>
    <w:rsid w:val="004761D8"/>
    <w:rsid w:val="004828A0"/>
    <w:rsid w:val="004E3E3E"/>
    <w:rsid w:val="004E6D27"/>
    <w:rsid w:val="005849F7"/>
    <w:rsid w:val="00597E60"/>
    <w:rsid w:val="005C394E"/>
    <w:rsid w:val="006320F3"/>
    <w:rsid w:val="006345F6"/>
    <w:rsid w:val="00657909"/>
    <w:rsid w:val="006E6008"/>
    <w:rsid w:val="007B0F3C"/>
    <w:rsid w:val="0088496F"/>
    <w:rsid w:val="008A227F"/>
    <w:rsid w:val="008C34E1"/>
    <w:rsid w:val="008E09C6"/>
    <w:rsid w:val="008E4D65"/>
    <w:rsid w:val="009071D6"/>
    <w:rsid w:val="009913E0"/>
    <w:rsid w:val="00A135B3"/>
    <w:rsid w:val="00A135EB"/>
    <w:rsid w:val="00A37C9F"/>
    <w:rsid w:val="00A72EC2"/>
    <w:rsid w:val="00C3543A"/>
    <w:rsid w:val="00C57E34"/>
    <w:rsid w:val="00C941EE"/>
    <w:rsid w:val="00D51FE0"/>
    <w:rsid w:val="00DB4A7F"/>
    <w:rsid w:val="00DF3F12"/>
    <w:rsid w:val="00EC4936"/>
    <w:rsid w:val="00ED189D"/>
    <w:rsid w:val="00ED3ED3"/>
    <w:rsid w:val="00F3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7089C8"/>
  <w15:chartTrackingRefBased/>
  <w15:docId w15:val="{7F3709BE-C987-44B3-A8EE-143CC9B20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4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496F"/>
  </w:style>
  <w:style w:type="paragraph" w:styleId="Piedepgina">
    <w:name w:val="footer"/>
    <w:basedOn w:val="Normal"/>
    <w:link w:val="PiedepginaCar"/>
    <w:uiPriority w:val="99"/>
    <w:unhideWhenUsed/>
    <w:rsid w:val="00884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496F"/>
  </w:style>
  <w:style w:type="table" w:styleId="Tablaconcuadrcula">
    <w:name w:val="Table Grid"/>
    <w:basedOn w:val="Tablanormal"/>
    <w:uiPriority w:val="39"/>
    <w:rsid w:val="0088496F"/>
    <w:pPr>
      <w:spacing w:after="0" w:line="240" w:lineRule="auto"/>
    </w:pPr>
    <w:rPr>
      <w:rFonts w:eastAsiaTheme="minorHAnsi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A37C9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Visio_2003-2010_Drawing.vsd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415</Words>
  <Characters>2394</Characters>
  <Application>Microsoft Office Word</Application>
  <DocSecurity>0</DocSecurity>
  <Lines>67</Lines>
  <Paragraphs>36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fgomez</dc:creator>
  <cp:keywords/>
  <dc:description/>
  <cp:lastModifiedBy>CARLOS EDUARDO GUZMAN MARTINEZ</cp:lastModifiedBy>
  <cp:revision>17</cp:revision>
  <dcterms:created xsi:type="dcterms:W3CDTF">2022-02-24T19:35:00Z</dcterms:created>
  <dcterms:modified xsi:type="dcterms:W3CDTF">2025-09-05T19:28:00Z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0c8b1518-6269-473b-984c-95c261328692</vt:lpwstr>
  </property>
</Properties>
</file>